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D4" w:rsidRDefault="00923CD4">
      <w:pPr>
        <w:rPr>
          <w:b/>
        </w:rPr>
      </w:pPr>
      <w:r>
        <w:rPr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3.75pt;height:74.25pt;visibility:visible">
            <v:imagedata r:id="rId4" o:title=""/>
          </v:shape>
        </w:pict>
      </w:r>
    </w:p>
    <w:p w:rsidR="00923CD4" w:rsidRDefault="00923CD4">
      <w:pPr>
        <w:rPr>
          <w:b/>
          <w:color w:val="2F5496"/>
          <w:sz w:val="32"/>
          <w:szCs w:val="32"/>
        </w:rPr>
      </w:pPr>
    </w:p>
    <w:p w:rsidR="00923CD4" w:rsidRDefault="00923CD4">
      <w:pPr>
        <w:rPr>
          <w:b/>
          <w:color w:val="2F5496"/>
          <w:sz w:val="32"/>
          <w:szCs w:val="32"/>
        </w:rPr>
      </w:pPr>
      <w:r>
        <w:rPr>
          <w:b/>
          <w:color w:val="2F5496"/>
          <w:sz w:val="32"/>
          <w:szCs w:val="32"/>
        </w:rPr>
        <w:t>Projekt</w:t>
      </w:r>
    </w:p>
    <w:p w:rsidR="00923CD4" w:rsidRDefault="00923CD4">
      <w:pPr>
        <w:rPr>
          <w:b/>
          <w:color w:val="2F5496"/>
          <w:sz w:val="32"/>
          <w:szCs w:val="32"/>
        </w:rPr>
      </w:pPr>
      <w:r>
        <w:rPr>
          <w:rFonts w:ascii="Arial" w:hAnsi="Arial" w:cs="Arial"/>
          <w:b/>
          <w:color w:val="2F5496"/>
          <w:sz w:val="32"/>
          <w:szCs w:val="32"/>
          <w:shd w:val="clear" w:color="auto" w:fill="FFFFFF"/>
        </w:rPr>
        <w:t>„Obecní dům Dolní Hbity – Sociální byty“</w:t>
      </w:r>
    </w:p>
    <w:p w:rsidR="00923CD4" w:rsidRDefault="00923CD4">
      <w:pPr>
        <w:rPr>
          <w:b/>
          <w:color w:val="2F5496"/>
          <w:sz w:val="32"/>
          <w:szCs w:val="32"/>
        </w:rPr>
      </w:pPr>
      <w:r>
        <w:rPr>
          <w:b/>
          <w:color w:val="2F5496"/>
          <w:sz w:val="32"/>
          <w:szCs w:val="32"/>
        </w:rPr>
        <w:t>je spolufinancován Evropskou unií.</w:t>
      </w:r>
    </w:p>
    <w:p w:rsidR="00923CD4" w:rsidRDefault="00923CD4">
      <w:pPr>
        <w:rPr>
          <w:b/>
        </w:rPr>
      </w:pPr>
    </w:p>
    <w:p w:rsidR="00923CD4" w:rsidRDefault="00923CD4">
      <w:pPr>
        <w:rPr>
          <w:b/>
        </w:rPr>
      </w:pPr>
      <w:r>
        <w:rPr>
          <w:b/>
        </w:rPr>
        <w:t>Stručný popis projektu:</w:t>
      </w:r>
    </w:p>
    <w:p w:rsidR="00923CD4" w:rsidRDefault="00923CD4">
      <w:r>
        <w:t>Projekt „Obecní dům Dolní Hbity – Sociální byty“ je zaměřen na rekonstrukci dvou objektů ve vlastnictví obce za účelem vybudování sedmi nových sociálních bytů pro osoby v bytové nouzi. Součástí rekonstrukce bude pořízení základního vnitřního vybavení sociálních bytů.</w:t>
      </w:r>
    </w:p>
    <w:p w:rsidR="00923CD4" w:rsidRDefault="00923CD4">
      <w:pPr>
        <w:rPr>
          <w:b/>
        </w:rPr>
      </w:pPr>
      <w:r>
        <w:rPr>
          <w:b/>
        </w:rPr>
        <w:t>Cíle projektu:</w:t>
      </w:r>
    </w:p>
    <w:p w:rsidR="00923CD4" w:rsidRDefault="00923CD4">
      <w:r>
        <w:t>Cílem projektu je přispět k naplnění specifického cíle SC 2.1 Zvýšení kvality a dostupnosti služeb vedoucí k sociální inkluzi. Byly stanoveny následující cíle a výsledky projektu:</w:t>
      </w:r>
    </w:p>
    <w:p w:rsidR="00923CD4" w:rsidRDefault="00923CD4">
      <w:r>
        <w:t>- Rekonstrukce objektu č. p. 92 Dolní Hbity, konkrétně první patro objektu, kde vzniknou tři zcela nové sociální byty.</w:t>
      </w:r>
    </w:p>
    <w:p w:rsidR="00923CD4" w:rsidRDefault="00923CD4">
      <w:r>
        <w:t>- Rekonstrukce objektu č. p. 45 Jelence, konkrétně první patro objektu, kde vzniknou čtyři zcela nové sociální byty.</w:t>
      </w:r>
    </w:p>
    <w:p w:rsidR="00923CD4" w:rsidRDefault="00923CD4">
      <w:r>
        <w:t>Hlavním cílem proj</w:t>
      </w:r>
      <w:bookmarkStart w:id="0" w:name="_GoBack"/>
      <w:bookmarkEnd w:id="0"/>
      <w:r>
        <w:t>ektu je zajištění přístupu cílové skupiny k dlouhodobému nájemnímu bydlení. Zastupitelstvo obce Dolní Hbity si je vědomo situace občanů, kteří se v současnosti nacházejí v bytové nouzi, proto se rozhodla rekonstruovat dva uvedené nevyužívané objekty na sociální byty, které občanům v bytové nouzi nabídne k dlouhodobému nájemnímu bydlení.</w:t>
      </w:r>
    </w:p>
    <w:p w:rsidR="00923CD4" w:rsidRDefault="00923CD4">
      <w:pPr>
        <w:rPr>
          <w:b/>
        </w:rPr>
      </w:pPr>
      <w:r>
        <w:rPr>
          <w:b/>
        </w:rPr>
        <w:t>Výsledky projektu:</w:t>
      </w:r>
    </w:p>
    <w:p w:rsidR="00923CD4" w:rsidRDefault="00923CD4">
      <w:r>
        <w:t xml:space="preserve">Díky realizaci projektu vzniknou sociální byty, které umožní osobám z cílové skupiny získat přístup k bydlení, které není založené na komerční bázi a je pro ně nedostupné. Spolu s podporou, kterou cílová skupina získá díky sociálním službám, budou mít osoby z cílové skupiny lepší přístup k životním šancím a příležitostem v oblasti zdravotních služeb, přístupu ke vzdělání ad. Problematika dostupného bydlení je v obci nadále aktuální a v obci žijí nízkopříjmové rodiny. Bydlení je jedním z krizových faktorů z hlediska sociálního vyloučení. </w:t>
      </w:r>
    </w:p>
    <w:sectPr w:rsidR="00923CD4" w:rsidSect="0089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CD4"/>
    <w:rsid w:val="00897CEC"/>
    <w:rsid w:val="0092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76" w:lineRule="auto"/>
      <w:jc w:val="both"/>
    </w:pPr>
    <w:rPr>
      <w:rFonts w:ascii="Trebuchet MS" w:hAnsi="Trebuchet MS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250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</dc:creator>
  <cp:keywords/>
  <dc:description/>
  <cp:lastModifiedBy>p. Dvořáková</cp:lastModifiedBy>
  <cp:revision>2</cp:revision>
  <dcterms:created xsi:type="dcterms:W3CDTF">2018-07-13T11:48:00Z</dcterms:created>
  <dcterms:modified xsi:type="dcterms:W3CDTF">2018-07-13T11:48:00Z</dcterms:modified>
</cp:coreProperties>
</file>